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A8" w:rsidRPr="00001B3D" w:rsidRDefault="00403AA8" w:rsidP="00403AA8">
      <w:pPr>
        <w:jc w:val="center"/>
        <w:rPr>
          <w:rFonts w:ascii="MichelleVQ" w:hAnsi="MichelleVQ"/>
          <w:b/>
          <w:sz w:val="32"/>
          <w:szCs w:val="32"/>
          <w:u w:val="single"/>
        </w:rPr>
      </w:pPr>
      <w:bookmarkStart w:id="0" w:name="_GoBack"/>
      <w:bookmarkEnd w:id="0"/>
      <w:r w:rsidRPr="00001B3D">
        <w:rPr>
          <w:rFonts w:ascii="MichelleVQ" w:hAnsi="MichelleVQ"/>
          <w:b/>
          <w:sz w:val="32"/>
          <w:szCs w:val="32"/>
          <w:u w:val="single"/>
        </w:rPr>
        <w:t>WORD OF THE WEEK</w:t>
      </w:r>
      <w:r w:rsidR="00E05E41">
        <w:rPr>
          <w:rFonts w:ascii="MichelleVQ" w:hAnsi="MichelleVQ"/>
          <w:b/>
          <w:sz w:val="32"/>
          <w:szCs w:val="32"/>
          <w:u w:val="single"/>
        </w:rPr>
        <w:t xml:space="preserve"> 2013</w:t>
      </w:r>
      <w:r w:rsidR="00B31599">
        <w:rPr>
          <w:rFonts w:ascii="MichelleVQ" w:hAnsi="MichelleVQ"/>
          <w:b/>
          <w:sz w:val="32"/>
          <w:szCs w:val="32"/>
          <w:u w:val="single"/>
        </w:rPr>
        <w:t>-2014</w:t>
      </w:r>
    </w:p>
    <w:p w:rsidR="00401EB3" w:rsidRDefault="00401EB3" w:rsidP="00533316">
      <w:pPr>
        <w:rPr>
          <w:rFonts w:ascii="MichelleVQ" w:hAnsi="MichelleVQ"/>
          <w:sz w:val="16"/>
          <w:szCs w:val="16"/>
        </w:rPr>
      </w:pPr>
    </w:p>
    <w:p w:rsidR="00403AA8" w:rsidRPr="00401EB3" w:rsidRDefault="00403AA8" w:rsidP="00401EB3">
      <w:pPr>
        <w:rPr>
          <w:rFonts w:ascii="MichelleVQ" w:hAnsi="MichelleVQ"/>
          <w:sz w:val="16"/>
          <w:szCs w:val="16"/>
        </w:rPr>
      </w:pPr>
      <w:r w:rsidRPr="00B31599">
        <w:rPr>
          <w:rFonts w:ascii="Albertus Medium" w:hAnsi="Albertus Medium"/>
          <w:b/>
          <w:sz w:val="28"/>
          <w:szCs w:val="28"/>
          <w:u w:val="single"/>
        </w:rPr>
        <w:t>DATE</w:t>
      </w:r>
      <w:r w:rsidR="006637FB">
        <w:rPr>
          <w:rFonts w:ascii="Albertus Medium" w:hAnsi="Albertus Medium"/>
          <w:b/>
          <w:sz w:val="28"/>
          <w:szCs w:val="28"/>
        </w:rPr>
        <w:tab/>
        <w:t xml:space="preserve">  </w:t>
      </w:r>
      <w:r w:rsidR="00401EB3">
        <w:rPr>
          <w:rFonts w:ascii="Albertus Medium" w:hAnsi="Albertus Medium"/>
          <w:b/>
          <w:sz w:val="28"/>
          <w:szCs w:val="28"/>
        </w:rPr>
        <w:t xml:space="preserve"> </w:t>
      </w:r>
      <w:r w:rsidRPr="00B31599">
        <w:rPr>
          <w:rFonts w:ascii="Albertus Medium" w:hAnsi="Albertus Medium"/>
          <w:b/>
          <w:sz w:val="28"/>
          <w:szCs w:val="28"/>
          <w:u w:val="single"/>
        </w:rPr>
        <w:t>WORD</w:t>
      </w:r>
      <w:r w:rsidRPr="00B31599">
        <w:rPr>
          <w:rFonts w:ascii="Albertus Medium" w:hAnsi="Albertus Medium"/>
          <w:b/>
          <w:sz w:val="28"/>
          <w:szCs w:val="28"/>
        </w:rPr>
        <w:tab/>
      </w:r>
      <w:r w:rsidRPr="00B31599">
        <w:rPr>
          <w:rFonts w:ascii="Albertus Medium" w:hAnsi="Albertus Medium"/>
          <w:b/>
          <w:sz w:val="28"/>
          <w:szCs w:val="28"/>
        </w:rPr>
        <w:tab/>
      </w:r>
      <w:r w:rsidR="005D3329">
        <w:rPr>
          <w:rFonts w:ascii="Albertus Medium" w:hAnsi="Albertus Medium"/>
          <w:b/>
          <w:sz w:val="28"/>
          <w:szCs w:val="28"/>
        </w:rPr>
        <w:t xml:space="preserve"> </w:t>
      </w:r>
      <w:r w:rsidR="00533316">
        <w:rPr>
          <w:rFonts w:ascii="Albertus Medium" w:hAnsi="Albertus Medium"/>
          <w:b/>
          <w:sz w:val="28"/>
          <w:szCs w:val="28"/>
        </w:rPr>
        <w:t xml:space="preserve"> </w:t>
      </w:r>
      <w:r w:rsidR="006961C7">
        <w:rPr>
          <w:rFonts w:ascii="Albertus Medium" w:hAnsi="Albertus Medium"/>
          <w:b/>
          <w:sz w:val="28"/>
          <w:szCs w:val="28"/>
        </w:rPr>
        <w:t xml:space="preserve">   </w:t>
      </w:r>
      <w:r w:rsidR="00401EB3">
        <w:rPr>
          <w:rFonts w:ascii="Albertus Medium" w:hAnsi="Albertus Medium"/>
          <w:b/>
          <w:sz w:val="28"/>
          <w:szCs w:val="28"/>
        </w:rPr>
        <w:t xml:space="preserve"> </w:t>
      </w:r>
      <w:r w:rsidR="003B34E1">
        <w:rPr>
          <w:rFonts w:ascii="Albertus Medium" w:hAnsi="Albertus Medium"/>
          <w:b/>
          <w:sz w:val="28"/>
          <w:szCs w:val="28"/>
        </w:rPr>
        <w:t xml:space="preserve">  </w:t>
      </w:r>
      <w:r w:rsidRPr="00B31599">
        <w:rPr>
          <w:rFonts w:ascii="Albertus Medium" w:hAnsi="Albertus Medium"/>
          <w:b/>
          <w:sz w:val="28"/>
          <w:szCs w:val="28"/>
          <w:u w:val="single"/>
        </w:rPr>
        <w:t>DEFINITION</w:t>
      </w:r>
    </w:p>
    <w:p w:rsidR="00B31599" w:rsidRPr="007B3721" w:rsidRDefault="00BF75A5" w:rsidP="00BF75A5">
      <w:pPr>
        <w:spacing w:after="0" w:line="240" w:lineRule="auto"/>
        <w:rPr>
          <w:rStyle w:val="ssens"/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>0</w:t>
      </w:r>
      <w:r w:rsidR="00403AA8" w:rsidRPr="007B3721">
        <w:rPr>
          <w:rFonts w:ascii="Albertus Medium" w:hAnsi="Albertus Medium" w:cs="Arial"/>
        </w:rPr>
        <w:t>9/9/13</w:t>
      </w:r>
      <w:r w:rsidR="00403AA8" w:rsidRPr="007B3721">
        <w:rPr>
          <w:rFonts w:ascii="Albertus Medium" w:hAnsi="Albertus Medium" w:cs="Arial"/>
        </w:rPr>
        <w:tab/>
      </w:r>
      <w:r w:rsidR="006961C7" w:rsidRPr="007B3721">
        <w:rPr>
          <w:rFonts w:ascii="Albertus Medium" w:hAnsi="Albertus Medium" w:cs="Arial"/>
        </w:rPr>
        <w:t xml:space="preserve">   </w:t>
      </w:r>
      <w:r w:rsidR="00401EB3" w:rsidRPr="007B3721">
        <w:rPr>
          <w:rFonts w:ascii="Albertus Medium" w:hAnsi="Albertus Medium" w:cs="Arial"/>
        </w:rPr>
        <w:t xml:space="preserve"> </w:t>
      </w:r>
      <w:r w:rsidR="00403AA8" w:rsidRPr="007B3721">
        <w:rPr>
          <w:rFonts w:ascii="Albertus Medium" w:hAnsi="Albertus Medium" w:cs="Arial"/>
          <w:sz w:val="24"/>
          <w:szCs w:val="24"/>
        </w:rPr>
        <w:t xml:space="preserve">according (trans. </w:t>
      </w:r>
      <w:r w:rsidR="00B31599" w:rsidRPr="007B3721">
        <w:rPr>
          <w:rFonts w:ascii="Albertus Medium" w:hAnsi="Albertus Medium" w:cs="Arial"/>
          <w:sz w:val="24"/>
          <w:szCs w:val="24"/>
        </w:rPr>
        <w:t>v</w:t>
      </w:r>
      <w:r w:rsidR="00403AA8" w:rsidRPr="007B3721">
        <w:rPr>
          <w:rFonts w:ascii="Albertus Medium" w:hAnsi="Albertus Medium" w:cs="Arial"/>
          <w:sz w:val="24"/>
          <w:szCs w:val="24"/>
        </w:rPr>
        <w:t>)</w:t>
      </w:r>
      <w:r w:rsidR="006961C7" w:rsidRPr="007B3721">
        <w:rPr>
          <w:rFonts w:ascii="Albertus Medium" w:hAnsi="Albertus Medium" w:cs="Arial"/>
        </w:rPr>
        <w:t xml:space="preserve">      </w:t>
      </w:r>
      <w:r w:rsidR="003B34E1" w:rsidRPr="007B3721">
        <w:rPr>
          <w:rFonts w:ascii="Albertus Medium" w:hAnsi="Albertus Medium" w:cs="Arial"/>
        </w:rPr>
        <w:t xml:space="preserve">   </w:t>
      </w:r>
      <w:r w:rsidR="00403AA8" w:rsidRPr="007B3721">
        <w:rPr>
          <w:rStyle w:val="ssens"/>
          <w:rFonts w:ascii="Albertus Medium" w:hAnsi="Albertus Medium" w:cs="Arial"/>
        </w:rPr>
        <w:t>to bring into agreement</w:t>
      </w:r>
      <w:r w:rsidR="00B31599" w:rsidRPr="007B3721">
        <w:rPr>
          <w:rStyle w:val="ssens"/>
          <w:rFonts w:ascii="Albertus Medium" w:hAnsi="Albertus Medium" w:cs="Arial"/>
        </w:rPr>
        <w:t xml:space="preserve">; </w:t>
      </w:r>
      <w:r w:rsidR="00403AA8" w:rsidRPr="007B3721">
        <w:rPr>
          <w:rStyle w:val="ssens"/>
          <w:rFonts w:ascii="Albertus Medium" w:hAnsi="Albertus Medium" w:cs="Arial"/>
        </w:rPr>
        <w:t xml:space="preserve">to grant or give especially as </w:t>
      </w:r>
      <w:r w:rsidR="00B31599" w:rsidRPr="007B3721">
        <w:rPr>
          <w:rStyle w:val="ssens"/>
          <w:rFonts w:ascii="Albertus Medium" w:hAnsi="Albertus Medium" w:cs="Arial"/>
        </w:rPr>
        <w:t xml:space="preserve">  </w:t>
      </w:r>
    </w:p>
    <w:p w:rsidR="00001B3D" w:rsidRPr="007B3721" w:rsidRDefault="00B31599" w:rsidP="00B31599">
      <w:pPr>
        <w:spacing w:after="0" w:line="240" w:lineRule="auto"/>
        <w:ind w:firstLine="450"/>
        <w:rPr>
          <w:rStyle w:val="ssens"/>
          <w:rFonts w:ascii="Albertus Medium" w:hAnsi="Albertus Medium" w:cs="Arial"/>
        </w:rPr>
      </w:pPr>
      <w:r w:rsidRPr="007B3721">
        <w:rPr>
          <w:rStyle w:val="ssens"/>
          <w:rFonts w:ascii="Albertus Medium" w:hAnsi="Albertus Medium" w:cs="Arial"/>
        </w:rPr>
        <w:t xml:space="preserve">                                               </w:t>
      </w:r>
      <w:r w:rsidR="006961C7" w:rsidRPr="007B3721">
        <w:rPr>
          <w:rStyle w:val="ssens"/>
          <w:rFonts w:ascii="Albertus Medium" w:hAnsi="Albertus Medium" w:cs="Arial"/>
        </w:rPr>
        <w:t xml:space="preserve"> </w:t>
      </w:r>
      <w:r w:rsidR="005D3329" w:rsidRPr="007B3721">
        <w:rPr>
          <w:rStyle w:val="ssens"/>
          <w:rFonts w:ascii="Albertus Medium" w:hAnsi="Albertus Medium" w:cs="Arial"/>
        </w:rPr>
        <w:t xml:space="preserve">  </w:t>
      </w:r>
      <w:r w:rsidR="006961C7" w:rsidRPr="007B3721">
        <w:rPr>
          <w:rStyle w:val="ssens"/>
          <w:rFonts w:ascii="Albertus Medium" w:hAnsi="Albertus Medium" w:cs="Arial"/>
        </w:rPr>
        <w:t xml:space="preserve">   </w:t>
      </w:r>
      <w:r w:rsidR="00401EB3" w:rsidRPr="007B3721">
        <w:rPr>
          <w:rStyle w:val="ssens"/>
          <w:rFonts w:ascii="Albertus Medium" w:hAnsi="Albertus Medium" w:cs="Arial"/>
        </w:rPr>
        <w:t xml:space="preserve"> </w:t>
      </w:r>
      <w:r w:rsidR="003B34E1" w:rsidRPr="007B3721">
        <w:rPr>
          <w:rStyle w:val="ssens"/>
          <w:rFonts w:ascii="Albertus Medium" w:hAnsi="Albertus Medium" w:cs="Arial"/>
        </w:rPr>
        <w:t xml:space="preserve">  </w:t>
      </w:r>
      <w:proofErr w:type="gramStart"/>
      <w:r w:rsidR="00403AA8" w:rsidRPr="007B3721">
        <w:rPr>
          <w:rStyle w:val="ssens"/>
          <w:rFonts w:ascii="Albertus Medium" w:hAnsi="Albertus Medium" w:cs="Arial"/>
        </w:rPr>
        <w:t>appropriate</w:t>
      </w:r>
      <w:proofErr w:type="gramEnd"/>
      <w:r w:rsidR="00403AA8" w:rsidRPr="007B3721">
        <w:rPr>
          <w:rStyle w:val="ssens"/>
          <w:rFonts w:ascii="Albertus Medium" w:hAnsi="Albertus Medium" w:cs="Arial"/>
        </w:rPr>
        <w:t>, due, or earned</w:t>
      </w:r>
    </w:p>
    <w:p w:rsidR="00B31599" w:rsidRPr="007B3721" w:rsidRDefault="00B31599" w:rsidP="00001B3D">
      <w:pPr>
        <w:spacing w:after="0" w:line="240" w:lineRule="auto"/>
        <w:ind w:left="450"/>
        <w:rPr>
          <w:rStyle w:val="ssens"/>
          <w:rFonts w:ascii="Albertus Medium" w:hAnsi="Albertus Medium" w:cs="Arial"/>
        </w:rPr>
      </w:pPr>
    </w:p>
    <w:p w:rsidR="00B31599" w:rsidRPr="007B3721" w:rsidRDefault="00BF75A5" w:rsidP="006961C7">
      <w:pPr>
        <w:tabs>
          <w:tab w:val="left" w:pos="4140"/>
        </w:tabs>
        <w:spacing w:after="0" w:line="240" w:lineRule="auto"/>
        <w:rPr>
          <w:rFonts w:ascii="Albertus Medium" w:hAnsi="Albertus Medium" w:cs="Arial"/>
        </w:rPr>
      </w:pPr>
      <w:r w:rsidRPr="007B3721">
        <w:rPr>
          <w:rStyle w:val="ssens"/>
          <w:rFonts w:ascii="Albertus Medium" w:hAnsi="Albertus Medium" w:cs="Arial"/>
        </w:rPr>
        <w:t>0</w:t>
      </w:r>
      <w:r w:rsidR="00001B3D" w:rsidRPr="007B3721">
        <w:rPr>
          <w:rStyle w:val="ssens"/>
          <w:rFonts w:ascii="Albertus Medium" w:hAnsi="Albertus Medium" w:cs="Arial"/>
        </w:rPr>
        <w:t>9/16/13</w:t>
      </w:r>
      <w:r w:rsidR="00401EB3" w:rsidRPr="007B3721">
        <w:rPr>
          <w:rStyle w:val="ssens"/>
          <w:rFonts w:ascii="Albertus Medium" w:hAnsi="Albertus Medium" w:cs="Arial"/>
        </w:rPr>
        <w:t xml:space="preserve">          </w:t>
      </w:r>
      <w:r w:rsidR="00B31599" w:rsidRPr="007B3721">
        <w:rPr>
          <w:rStyle w:val="ssens"/>
          <w:rFonts w:ascii="Albertus Medium" w:hAnsi="Albertus Medium" w:cs="Arial"/>
          <w:sz w:val="24"/>
          <w:szCs w:val="24"/>
        </w:rPr>
        <w:t>cause (n)</w:t>
      </w:r>
      <w:r w:rsidR="006961C7" w:rsidRPr="007B3721">
        <w:rPr>
          <w:rStyle w:val="ssens"/>
          <w:rFonts w:ascii="Albertus Medium" w:hAnsi="Albertus Medium" w:cs="Arial"/>
        </w:rPr>
        <w:tab/>
      </w:r>
      <w:r w:rsidR="003B34E1" w:rsidRPr="007B3721">
        <w:rPr>
          <w:rStyle w:val="ssens"/>
          <w:rFonts w:ascii="Albertus Medium" w:hAnsi="Albertus Medium" w:cs="Arial"/>
        </w:rPr>
        <w:t xml:space="preserve">   </w:t>
      </w:r>
      <w:r w:rsidR="00B31599" w:rsidRPr="007B3721">
        <w:rPr>
          <w:rFonts w:ascii="Albertus Medium" w:hAnsi="Albertus Medium" w:cs="Arial"/>
        </w:rPr>
        <w:t xml:space="preserve">a person or thing that acts, happens, or exists in such a way </w:t>
      </w:r>
    </w:p>
    <w:p w:rsidR="00B31599" w:rsidRPr="007B3721" w:rsidRDefault="00B31599" w:rsidP="006961C7">
      <w:pPr>
        <w:tabs>
          <w:tab w:val="left" w:pos="3960"/>
          <w:tab w:val="left" w:pos="4050"/>
          <w:tab w:val="left" w:pos="4140"/>
        </w:tabs>
        <w:spacing w:after="0" w:line="240" w:lineRule="auto"/>
        <w:ind w:left="45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</w:t>
      </w:r>
      <w:r w:rsidR="006961C7" w:rsidRPr="007B3721">
        <w:rPr>
          <w:rFonts w:ascii="Albertus Medium" w:hAnsi="Albertus Medium" w:cs="Arial"/>
        </w:rPr>
        <w:t xml:space="preserve">  </w:t>
      </w:r>
      <w:r w:rsidR="005D3329" w:rsidRPr="007B3721">
        <w:rPr>
          <w:rFonts w:ascii="Albertus Medium" w:hAnsi="Albertus Medium" w:cs="Arial"/>
        </w:rPr>
        <w:t xml:space="preserve">  </w:t>
      </w:r>
      <w:r w:rsidR="006961C7" w:rsidRPr="007B3721">
        <w:rPr>
          <w:rFonts w:ascii="Albertus Medium" w:hAnsi="Albertus Medium" w:cs="Arial"/>
        </w:rPr>
        <w:t xml:space="preserve">  </w:t>
      </w:r>
      <w:r w:rsidR="00401EB3" w:rsidRPr="007B3721">
        <w:rPr>
          <w:rFonts w:ascii="Albertus Medium" w:hAnsi="Albertus Medium" w:cs="Arial"/>
        </w:rPr>
        <w:t xml:space="preserve"> </w:t>
      </w:r>
      <w:r w:rsidR="003B34E1" w:rsidRPr="007B3721">
        <w:rPr>
          <w:rFonts w:ascii="Albertus Medium" w:hAnsi="Albertus Medium" w:cs="Arial"/>
        </w:rPr>
        <w:t xml:space="preserve">  </w:t>
      </w:r>
      <w:proofErr w:type="gramStart"/>
      <w:r w:rsidRPr="007B3721">
        <w:rPr>
          <w:rFonts w:ascii="Albertus Medium" w:hAnsi="Albertus Medium" w:cs="Arial"/>
        </w:rPr>
        <w:t>that</w:t>
      </w:r>
      <w:proofErr w:type="gramEnd"/>
      <w:r w:rsidRPr="007B3721">
        <w:rPr>
          <w:rFonts w:ascii="Albertus Medium" w:hAnsi="Albertus Medium" w:cs="Arial"/>
        </w:rPr>
        <w:t xml:space="preserve"> some specific thing happens as a result; the producer of </w:t>
      </w:r>
    </w:p>
    <w:p w:rsidR="00001B3D" w:rsidRPr="007B3721" w:rsidRDefault="00B31599" w:rsidP="003B34E1">
      <w:pPr>
        <w:tabs>
          <w:tab w:val="left" w:pos="4320"/>
        </w:tabs>
        <w:spacing w:after="0" w:line="240" w:lineRule="auto"/>
        <w:ind w:left="45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</w:t>
      </w:r>
      <w:r w:rsidR="00401EB3" w:rsidRPr="007B3721">
        <w:rPr>
          <w:rFonts w:ascii="Albertus Medium" w:hAnsi="Albertus Medium" w:cs="Arial"/>
        </w:rPr>
        <w:t xml:space="preserve">       </w:t>
      </w:r>
      <w:r w:rsidR="003B34E1" w:rsidRPr="007B3721">
        <w:rPr>
          <w:rFonts w:ascii="Albertus Medium" w:hAnsi="Albertus Medium" w:cs="Arial"/>
        </w:rPr>
        <w:t xml:space="preserve">  </w:t>
      </w:r>
      <w:proofErr w:type="gramStart"/>
      <w:r w:rsidRPr="007B3721">
        <w:rPr>
          <w:rFonts w:ascii="Albertus Medium" w:hAnsi="Albertus Medium" w:cs="Arial"/>
        </w:rPr>
        <w:t>an</w:t>
      </w:r>
      <w:proofErr w:type="gramEnd"/>
      <w:r w:rsidRPr="007B3721">
        <w:rPr>
          <w:rFonts w:ascii="Albertus Medium" w:hAnsi="Albertus Medium" w:cs="Arial"/>
        </w:rPr>
        <w:t xml:space="preserve"> effect</w:t>
      </w:r>
    </w:p>
    <w:p w:rsidR="00B31599" w:rsidRPr="007B3721" w:rsidRDefault="00B31599" w:rsidP="00B31599">
      <w:pPr>
        <w:spacing w:after="0" w:line="240" w:lineRule="auto"/>
        <w:ind w:left="450"/>
        <w:rPr>
          <w:rFonts w:ascii="Albertus Medium" w:hAnsi="Albertus Medium" w:cs="Arial"/>
        </w:rPr>
      </w:pPr>
    </w:p>
    <w:p w:rsidR="00BF75A5" w:rsidRPr="007B3721" w:rsidRDefault="00BF75A5" w:rsidP="00BF75A5">
      <w:pPr>
        <w:shd w:val="clear" w:color="auto" w:fill="FFFFFF"/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>0</w:t>
      </w:r>
      <w:r w:rsidR="00B31599" w:rsidRPr="007B3721">
        <w:rPr>
          <w:rFonts w:ascii="Albertus Medium" w:hAnsi="Albertus Medium" w:cs="Arial"/>
        </w:rPr>
        <w:t>9/23/13</w:t>
      </w:r>
      <w:r w:rsidR="00E05E41" w:rsidRPr="007B3721">
        <w:rPr>
          <w:rFonts w:ascii="Albertus Medium" w:hAnsi="Albertus Medium" w:cs="Arial"/>
        </w:rPr>
        <w:t xml:space="preserve">         </w:t>
      </w:r>
      <w:r w:rsidR="00401EB3" w:rsidRPr="007B3721">
        <w:rPr>
          <w:rFonts w:ascii="Albertus Medium" w:hAnsi="Albertus Medium" w:cs="Arial"/>
        </w:rPr>
        <w:t xml:space="preserve"> </w:t>
      </w:r>
      <w:r w:rsidR="00B31599" w:rsidRPr="007B3721">
        <w:rPr>
          <w:rStyle w:val="ssens"/>
          <w:rFonts w:ascii="Albertus Medium" w:hAnsi="Albertus Medium" w:cs="Arial"/>
          <w:sz w:val="24"/>
          <w:szCs w:val="24"/>
        </w:rPr>
        <w:t>detail</w:t>
      </w:r>
      <w:r w:rsidR="00E05E41" w:rsidRPr="007B3721">
        <w:rPr>
          <w:rStyle w:val="ssens"/>
          <w:rFonts w:ascii="Albertus Medium" w:hAnsi="Albertus Medium" w:cs="Arial"/>
          <w:sz w:val="24"/>
          <w:szCs w:val="24"/>
        </w:rPr>
        <w:t xml:space="preserve"> (n)</w:t>
      </w:r>
      <w:r w:rsidR="00E05E41" w:rsidRPr="007B3721">
        <w:rPr>
          <w:rStyle w:val="ssens"/>
          <w:rFonts w:ascii="Albertus Medium" w:hAnsi="Albertus Medium" w:cs="Arial"/>
          <w:sz w:val="24"/>
          <w:szCs w:val="24"/>
        </w:rPr>
        <w:tab/>
      </w:r>
      <w:r w:rsidRPr="007B3721">
        <w:rPr>
          <w:rStyle w:val="ssens"/>
          <w:rFonts w:ascii="Albertus Medium" w:hAnsi="Albertus Medium" w:cs="Arial"/>
          <w:sz w:val="24"/>
          <w:szCs w:val="24"/>
        </w:rPr>
        <w:tab/>
      </w:r>
      <w:r w:rsidR="005D3329" w:rsidRPr="007B3721">
        <w:rPr>
          <w:rStyle w:val="ssens"/>
          <w:rFonts w:ascii="Albertus Medium" w:hAnsi="Albertus Medium" w:cs="Arial"/>
          <w:sz w:val="24"/>
          <w:szCs w:val="24"/>
        </w:rPr>
        <w:t xml:space="preserve">  </w:t>
      </w:r>
      <w:r w:rsidR="00401EB3" w:rsidRPr="007B3721">
        <w:rPr>
          <w:rStyle w:val="ssens"/>
          <w:rFonts w:ascii="Albertus Medium" w:hAnsi="Albertus Medium" w:cs="Arial"/>
          <w:sz w:val="24"/>
          <w:szCs w:val="24"/>
        </w:rPr>
        <w:t xml:space="preserve">      </w:t>
      </w:r>
      <w:r w:rsidR="003B34E1" w:rsidRPr="007B3721">
        <w:rPr>
          <w:rStyle w:val="ssens"/>
          <w:rFonts w:ascii="Albertus Medium" w:hAnsi="Albertus Medium" w:cs="Arial"/>
          <w:sz w:val="24"/>
          <w:szCs w:val="24"/>
        </w:rPr>
        <w:t xml:space="preserve">  </w:t>
      </w:r>
      <w:r w:rsidR="00E05E41" w:rsidRPr="007B3721">
        <w:rPr>
          <w:rFonts w:ascii="Albertus Medium" w:eastAsia="Times New Roman" w:hAnsi="Albertus Medium" w:cs="Arial"/>
          <w:sz w:val="24"/>
          <w:szCs w:val="24"/>
        </w:rPr>
        <w:t>an individual or minute part; an item or particular</w:t>
      </w:r>
      <w:r w:rsidR="005D3329" w:rsidRPr="007B3721">
        <w:rPr>
          <w:rFonts w:ascii="Albertus Medium" w:eastAsia="Times New Roman" w:hAnsi="Albertus Medium" w:cs="Arial"/>
          <w:sz w:val="24"/>
          <w:szCs w:val="24"/>
        </w:rPr>
        <w:t xml:space="preserve"> detail</w:t>
      </w:r>
    </w:p>
    <w:p w:rsidR="00BF75A5" w:rsidRPr="007B3721" w:rsidRDefault="00401EB3" w:rsidP="00BF75A5">
      <w:pPr>
        <w:shd w:val="clear" w:color="auto" w:fill="FFFFFF"/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  <w:t xml:space="preserve">        </w:t>
      </w:r>
      <w:r w:rsidR="005D3329" w:rsidRPr="007B3721">
        <w:rPr>
          <w:rFonts w:ascii="Albertus Medium" w:hAnsi="Albertus Medium" w:cs="Arial"/>
        </w:rPr>
        <w:t xml:space="preserve"> </w:t>
      </w:r>
      <w:r w:rsidR="003B34E1" w:rsidRPr="007B3721">
        <w:rPr>
          <w:rFonts w:ascii="Albertus Medium" w:hAnsi="Albertus Medium" w:cs="Arial"/>
        </w:rPr>
        <w:t xml:space="preserve">  </w:t>
      </w:r>
      <w:proofErr w:type="gramStart"/>
      <w:r w:rsidR="00BF75A5" w:rsidRPr="007B3721">
        <w:rPr>
          <w:rFonts w:ascii="Albertus Medium" w:hAnsi="Albertus Medium" w:cs="Arial"/>
        </w:rPr>
        <w:t>to</w:t>
      </w:r>
      <w:proofErr w:type="gramEnd"/>
      <w:r w:rsidR="00BF75A5" w:rsidRPr="007B3721">
        <w:rPr>
          <w:rFonts w:ascii="Albertus Medium" w:hAnsi="Albertus Medium" w:cs="Arial"/>
        </w:rPr>
        <w:t xml:space="preserve"> or treatment of a subject in individual or minute parts</w:t>
      </w:r>
    </w:p>
    <w:p w:rsidR="00E05E41" w:rsidRPr="007B3721" w:rsidRDefault="00E05E41" w:rsidP="00BF75A5">
      <w:pPr>
        <w:shd w:val="clear" w:color="auto" w:fill="FFFFFF"/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</w:t>
      </w:r>
      <w:r w:rsidR="00BF75A5" w:rsidRPr="007B3721">
        <w:rPr>
          <w:rFonts w:ascii="Albertus Medium" w:hAnsi="Albertus Medium" w:cs="Arial"/>
        </w:rPr>
        <w:t xml:space="preserve">   </w:t>
      </w:r>
    </w:p>
    <w:p w:rsidR="00BF75A5" w:rsidRPr="007B3721" w:rsidRDefault="00C97125" w:rsidP="005D3329">
      <w:pPr>
        <w:shd w:val="clear" w:color="auto" w:fill="FFFFFF"/>
        <w:tabs>
          <w:tab w:val="left" w:pos="-360"/>
        </w:tabs>
        <w:ind w:left="450" w:hanging="81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</w:t>
      </w:r>
      <w:r w:rsidR="00BF75A5" w:rsidRPr="007B3721">
        <w:rPr>
          <w:rFonts w:ascii="Albertus Medium" w:hAnsi="Albertus Medium" w:cs="Arial"/>
        </w:rPr>
        <w:t>0</w:t>
      </w:r>
      <w:r w:rsidR="00E05E41" w:rsidRPr="007B3721">
        <w:rPr>
          <w:rFonts w:ascii="Albertus Medium" w:hAnsi="Albertus Medium" w:cs="Arial"/>
        </w:rPr>
        <w:t>9/30/13</w:t>
      </w:r>
      <w:r w:rsidR="005D3329" w:rsidRPr="007B3721">
        <w:rPr>
          <w:rFonts w:ascii="Albertus Medium" w:hAnsi="Albertus Medium" w:cs="Arial"/>
        </w:rPr>
        <w:tab/>
      </w:r>
      <w:r w:rsidR="00401EB3" w:rsidRPr="007B3721">
        <w:rPr>
          <w:rFonts w:ascii="Albertus Medium" w:hAnsi="Albertus Medium" w:cs="Arial"/>
        </w:rPr>
        <w:t xml:space="preserve">    </w:t>
      </w:r>
      <w:r w:rsidRPr="007B3721">
        <w:rPr>
          <w:rFonts w:ascii="Albertus Medium" w:hAnsi="Albertus Medium" w:cs="Arial"/>
        </w:rPr>
        <w:t>describe (v)</w:t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</w:r>
      <w:r w:rsidR="005D3329" w:rsidRPr="007B3721">
        <w:rPr>
          <w:rFonts w:ascii="Albertus Medium" w:hAnsi="Albertus Medium" w:cs="Arial"/>
        </w:rPr>
        <w:t xml:space="preserve">  </w:t>
      </w:r>
      <w:r w:rsidR="00401EB3" w:rsidRPr="007B3721">
        <w:rPr>
          <w:rFonts w:ascii="Albertus Medium" w:hAnsi="Albertus Medium" w:cs="Arial"/>
        </w:rPr>
        <w:t xml:space="preserve">       </w:t>
      </w:r>
      <w:r w:rsidR="003B34E1" w:rsidRPr="007B3721">
        <w:rPr>
          <w:rFonts w:ascii="Albertus Medium" w:hAnsi="Albertus Medium" w:cs="Arial"/>
        </w:rPr>
        <w:t xml:space="preserve">  </w:t>
      </w:r>
      <w:r w:rsidRPr="007B3721">
        <w:rPr>
          <w:rFonts w:ascii="Albertus Medium" w:hAnsi="Albertus Medium" w:cs="Arial"/>
        </w:rPr>
        <w:t>to tell or depict in written or spoken words; give an account</w:t>
      </w:r>
      <w:r w:rsidR="005D3329" w:rsidRPr="007B3721">
        <w:rPr>
          <w:rFonts w:ascii="Albertus Medium" w:hAnsi="Albertus Medium" w:cs="Arial"/>
        </w:rPr>
        <w:t xml:space="preserve"> </w:t>
      </w:r>
      <w:r w:rsidRPr="007B3721">
        <w:rPr>
          <w:rFonts w:ascii="Albertus Medium" w:hAnsi="Albertus Medium" w:cs="Arial"/>
        </w:rPr>
        <w:t xml:space="preserve">of </w:t>
      </w:r>
    </w:p>
    <w:p w:rsidR="00533316" w:rsidRPr="007B3721" w:rsidRDefault="00533316" w:rsidP="00533316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>1</w:t>
      </w:r>
      <w:r w:rsidR="00BF75A5" w:rsidRPr="007B3721">
        <w:rPr>
          <w:rFonts w:ascii="Albertus Medium" w:hAnsi="Albertus Medium" w:cs="Arial"/>
        </w:rPr>
        <w:t>0/07/13</w:t>
      </w:r>
      <w:r w:rsidR="006637FB" w:rsidRPr="007B3721">
        <w:rPr>
          <w:rFonts w:ascii="Albertus Medium" w:hAnsi="Albertus Medium" w:cs="Arial"/>
        </w:rPr>
        <w:tab/>
      </w:r>
      <w:r w:rsidR="00401EB3" w:rsidRPr="007B3721">
        <w:rPr>
          <w:rFonts w:ascii="Albertus Medium" w:hAnsi="Albertus Medium" w:cs="Arial"/>
        </w:rPr>
        <w:t xml:space="preserve">    </w:t>
      </w:r>
      <w:proofErr w:type="gramStart"/>
      <w:r w:rsidR="00BF75A5" w:rsidRPr="007B3721">
        <w:rPr>
          <w:rStyle w:val="ssens"/>
          <w:rFonts w:ascii="Albertus Medium" w:hAnsi="Albertus Medium" w:cs="Arial"/>
          <w:sz w:val="24"/>
          <w:szCs w:val="24"/>
        </w:rPr>
        <w:t>event</w:t>
      </w:r>
      <w:r w:rsidR="00E05E41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  <w:r w:rsidR="00BF75A5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  <w:r w:rsidR="005D3329" w:rsidRPr="007B3721">
        <w:rPr>
          <w:rFonts w:ascii="Albertus Medium" w:eastAsia="Times New Roman" w:hAnsi="Albertus Medium" w:cs="Arial"/>
          <w:sz w:val="24"/>
          <w:szCs w:val="24"/>
        </w:rPr>
        <w:t>(</w:t>
      </w:r>
      <w:proofErr w:type="gramEnd"/>
      <w:r w:rsidR="005D3329" w:rsidRPr="007B3721">
        <w:rPr>
          <w:rFonts w:ascii="Albertus Medium" w:eastAsia="Times New Roman" w:hAnsi="Albertus Medium" w:cs="Arial"/>
          <w:sz w:val="24"/>
          <w:szCs w:val="24"/>
        </w:rPr>
        <w:t>n)</w:t>
      </w:r>
      <w:r w:rsidR="005D3329" w:rsidRPr="007B3721">
        <w:rPr>
          <w:rFonts w:ascii="Albertus Medium" w:eastAsia="Times New Roman" w:hAnsi="Albertus Medium" w:cs="Arial"/>
          <w:sz w:val="24"/>
          <w:szCs w:val="24"/>
        </w:rPr>
        <w:tab/>
        <w:t xml:space="preserve">  </w:t>
      </w:r>
      <w:r w:rsidR="00401EB3" w:rsidRPr="007B3721">
        <w:rPr>
          <w:rFonts w:ascii="Albertus Medium" w:eastAsia="Times New Roman" w:hAnsi="Albertus Medium" w:cs="Arial"/>
          <w:sz w:val="24"/>
          <w:szCs w:val="24"/>
        </w:rPr>
        <w:t xml:space="preserve">                </w:t>
      </w:r>
      <w:r w:rsidR="003B34E1" w:rsidRPr="007B3721">
        <w:rPr>
          <w:rFonts w:ascii="Albertus Medium" w:eastAsia="Times New Roman" w:hAnsi="Albertus Medium" w:cs="Arial"/>
          <w:sz w:val="24"/>
          <w:szCs w:val="24"/>
        </w:rPr>
        <w:t xml:space="preserve">  </w:t>
      </w:r>
      <w:r w:rsidR="005D3329" w:rsidRPr="007B3721">
        <w:rPr>
          <w:rFonts w:ascii="Albertus Medium" w:hAnsi="Albertus Medium" w:cs="Arial"/>
        </w:rPr>
        <w:t>something that happens or is regarded as happening; an</w:t>
      </w:r>
      <w:r w:rsidRPr="007B3721">
        <w:rPr>
          <w:rFonts w:ascii="Albertus Medium" w:hAnsi="Albertus Medium" w:cs="Arial"/>
        </w:rPr>
        <w:t xml:space="preserve"> </w:t>
      </w:r>
    </w:p>
    <w:p w:rsidR="005D3329" w:rsidRPr="007B3721" w:rsidRDefault="00533316" w:rsidP="00533316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</w:t>
      </w:r>
      <w:r w:rsidR="003B34E1" w:rsidRPr="007B3721">
        <w:rPr>
          <w:rFonts w:ascii="Albertus Medium" w:hAnsi="Albertus Medium" w:cs="Arial"/>
        </w:rPr>
        <w:t xml:space="preserve">   </w:t>
      </w:r>
      <w:proofErr w:type="gramStart"/>
      <w:r w:rsidR="005D3329" w:rsidRPr="007B3721">
        <w:rPr>
          <w:rFonts w:ascii="Albertus Medium" w:hAnsi="Albertus Medium" w:cs="Arial"/>
        </w:rPr>
        <w:t>occurrence</w:t>
      </w:r>
      <w:proofErr w:type="gramEnd"/>
      <w:r w:rsidR="005D3329" w:rsidRPr="007B3721">
        <w:rPr>
          <w:rFonts w:ascii="Albertus Medium" w:hAnsi="Albertus Medium" w:cs="Arial"/>
        </w:rPr>
        <w:t>, especially one of some importance.</w:t>
      </w:r>
      <w:r w:rsidR="00E05E41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</w:p>
    <w:p w:rsidR="005D3329" w:rsidRPr="007B3721" w:rsidRDefault="005D3329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eastAsia="Times New Roman" w:hAnsi="Albertus Medium" w:cs="Arial"/>
        </w:rPr>
      </w:pPr>
      <w:r w:rsidRPr="007B3721">
        <w:rPr>
          <w:rFonts w:ascii="Albertus Medium" w:eastAsia="Times New Roman" w:hAnsi="Albertus Medium" w:cs="Arial"/>
        </w:rPr>
        <w:tab/>
        <w:t xml:space="preserve">     </w:t>
      </w:r>
    </w:p>
    <w:p w:rsidR="00533316" w:rsidRPr="007B3721" w:rsidRDefault="00533316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eastAsia="Times New Roman" w:hAnsi="Albertus Medium" w:cs="Arial"/>
        </w:rPr>
        <w:tab/>
        <w:t>1</w:t>
      </w:r>
      <w:r w:rsidR="005D3329" w:rsidRPr="007B3721">
        <w:rPr>
          <w:rFonts w:ascii="Albertus Medium" w:eastAsia="Times New Roman" w:hAnsi="Albertus Medium" w:cs="Arial"/>
        </w:rPr>
        <w:t>0/14/13</w:t>
      </w:r>
      <w:r w:rsidR="006637FB" w:rsidRPr="007B3721">
        <w:rPr>
          <w:rFonts w:ascii="Albertus Medium" w:eastAsia="Times New Roman" w:hAnsi="Albertus Medium" w:cs="Arial"/>
        </w:rPr>
        <w:tab/>
      </w:r>
      <w:r w:rsidR="00401EB3" w:rsidRPr="007B3721">
        <w:rPr>
          <w:rFonts w:ascii="Albertus Medium" w:eastAsia="Times New Roman" w:hAnsi="Albertus Medium" w:cs="Arial"/>
        </w:rPr>
        <w:t xml:space="preserve">    </w:t>
      </w:r>
      <w:proofErr w:type="gramStart"/>
      <w:r w:rsidR="005D3329" w:rsidRPr="007B3721">
        <w:rPr>
          <w:rStyle w:val="ssens"/>
          <w:rFonts w:ascii="Albertus Medium" w:hAnsi="Albertus Medium" w:cs="Arial"/>
        </w:rPr>
        <w:t>clue</w:t>
      </w:r>
      <w:r w:rsidR="00E05E41" w:rsidRPr="007B3721">
        <w:rPr>
          <w:rFonts w:ascii="Albertus Medium" w:eastAsia="Times New Roman" w:hAnsi="Albertus Medium" w:cs="Arial"/>
        </w:rPr>
        <w:t xml:space="preserve"> </w:t>
      </w:r>
      <w:r w:rsidR="005D3329" w:rsidRPr="007B3721">
        <w:rPr>
          <w:rFonts w:ascii="Albertus Medium" w:eastAsia="Times New Roman" w:hAnsi="Albertus Medium" w:cs="Arial"/>
        </w:rPr>
        <w:t xml:space="preserve"> (</w:t>
      </w:r>
      <w:proofErr w:type="gramEnd"/>
      <w:r w:rsidR="005D3329" w:rsidRPr="007B3721">
        <w:rPr>
          <w:rFonts w:ascii="Albertus Medium" w:eastAsia="Times New Roman" w:hAnsi="Albertus Medium" w:cs="Arial"/>
        </w:rPr>
        <w:t>n)</w:t>
      </w:r>
      <w:r w:rsidRPr="007B3721">
        <w:rPr>
          <w:rFonts w:ascii="Albertus Medium" w:eastAsia="Times New Roman" w:hAnsi="Albertus Medium" w:cs="Arial"/>
        </w:rPr>
        <w:tab/>
      </w:r>
      <w:r w:rsidRPr="007B3721">
        <w:rPr>
          <w:rFonts w:ascii="Albertus Medium" w:eastAsia="Times New Roman" w:hAnsi="Albertus Medium" w:cs="Arial"/>
        </w:rPr>
        <w:tab/>
        <w:t xml:space="preserve">  </w:t>
      </w:r>
      <w:r w:rsidR="00401EB3" w:rsidRPr="007B3721">
        <w:rPr>
          <w:rFonts w:ascii="Albertus Medium" w:eastAsia="Times New Roman" w:hAnsi="Albertus Medium" w:cs="Arial"/>
        </w:rPr>
        <w:t xml:space="preserve">       </w:t>
      </w:r>
      <w:r w:rsidR="003B34E1" w:rsidRPr="007B3721">
        <w:rPr>
          <w:rFonts w:ascii="Albertus Medium" w:eastAsia="Times New Roman" w:hAnsi="Albertus Medium" w:cs="Arial"/>
        </w:rPr>
        <w:t xml:space="preserve">  </w:t>
      </w:r>
      <w:r w:rsidRPr="007B3721">
        <w:rPr>
          <w:rFonts w:ascii="Albertus Medium" w:hAnsi="Albertus Medium" w:cs="Arial"/>
        </w:rPr>
        <w:t xml:space="preserve">anything that serves to guide or direct in the solution of a problem, </w:t>
      </w:r>
    </w:p>
    <w:p w:rsidR="006637FB" w:rsidRPr="007B3721" w:rsidRDefault="00533316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</w:t>
      </w:r>
      <w:r w:rsidR="003B34E1" w:rsidRPr="007B3721">
        <w:rPr>
          <w:rFonts w:ascii="Albertus Medium" w:hAnsi="Albertus Medium" w:cs="Arial"/>
        </w:rPr>
        <w:t xml:space="preserve">   </w:t>
      </w:r>
      <w:proofErr w:type="gramStart"/>
      <w:r w:rsidRPr="007B3721">
        <w:rPr>
          <w:rFonts w:ascii="Albertus Medium" w:hAnsi="Albertus Medium" w:cs="Arial"/>
        </w:rPr>
        <w:t>mystery</w:t>
      </w:r>
      <w:proofErr w:type="gramEnd"/>
      <w:r w:rsidRPr="007B3721">
        <w:rPr>
          <w:rFonts w:ascii="Albertus Medium" w:hAnsi="Albertus Medium" w:cs="Arial"/>
        </w:rPr>
        <w:t>, etc.</w:t>
      </w:r>
      <w:r w:rsidR="006637FB" w:rsidRPr="007B3721">
        <w:rPr>
          <w:rFonts w:ascii="Albertus Medium" w:hAnsi="Albertus Medium" w:cs="Arial"/>
        </w:rPr>
        <w:t xml:space="preserve">;  something that helps to solve a problem or unravel a </w:t>
      </w:r>
    </w:p>
    <w:p w:rsidR="006637FB" w:rsidRPr="007B3721" w:rsidRDefault="006637FB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</w:t>
      </w:r>
      <w:r w:rsidR="003B34E1" w:rsidRPr="007B3721">
        <w:rPr>
          <w:rFonts w:ascii="Albertus Medium" w:hAnsi="Albertus Medium" w:cs="Arial"/>
        </w:rPr>
        <w:t xml:space="preserve">   </w:t>
      </w:r>
      <w:proofErr w:type="gramStart"/>
      <w:r w:rsidRPr="007B3721">
        <w:rPr>
          <w:rFonts w:ascii="Albertus Medium" w:hAnsi="Albertus Medium" w:cs="Arial"/>
        </w:rPr>
        <w:t>mystery</w:t>
      </w:r>
      <w:proofErr w:type="gramEnd"/>
    </w:p>
    <w:p w:rsidR="006637FB" w:rsidRPr="007B3721" w:rsidRDefault="006637FB" w:rsidP="006637FB">
      <w:pPr>
        <w:shd w:val="clear" w:color="auto" w:fill="FFFFFF"/>
        <w:tabs>
          <w:tab w:val="left" w:pos="-360"/>
          <w:tab w:val="left" w:pos="420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</w:r>
    </w:p>
    <w:p w:rsidR="003B34E1" w:rsidRPr="007B3721" w:rsidRDefault="006637FB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  <w:t>10/21/13</w:t>
      </w:r>
      <w:r w:rsidRPr="007B3721">
        <w:rPr>
          <w:rFonts w:ascii="Albertus Medium" w:hAnsi="Albertus Medium" w:cs="Arial"/>
        </w:rPr>
        <w:tab/>
        <w:t xml:space="preserve">    </w:t>
      </w:r>
      <w:r w:rsidRPr="007B3721">
        <w:rPr>
          <w:rStyle w:val="ssens"/>
          <w:rFonts w:ascii="Albertus Medium" w:hAnsi="Albertus Medium" w:cs="Arial"/>
        </w:rPr>
        <w:t>argument (n)</w:t>
      </w:r>
      <w:r w:rsidRPr="007B3721">
        <w:rPr>
          <w:rStyle w:val="ssens"/>
          <w:rFonts w:ascii="Albertus Medium" w:hAnsi="Albertus Medium" w:cs="Arial"/>
        </w:rPr>
        <w:tab/>
      </w:r>
      <w:r w:rsidR="003B34E1" w:rsidRPr="007B3721">
        <w:rPr>
          <w:rFonts w:ascii="Albertus Medium" w:eastAsia="Times New Roman" w:hAnsi="Albertus Medium" w:cs="Arial"/>
        </w:rPr>
        <w:t xml:space="preserve">           </w:t>
      </w:r>
      <w:r w:rsidRPr="007B3721">
        <w:rPr>
          <w:rFonts w:ascii="Albertus Medium" w:hAnsi="Albertus Medium" w:cs="Arial"/>
        </w:rPr>
        <w:t>an oral disagreement; verbal opposition; contention;</w:t>
      </w:r>
      <w:r w:rsidR="003B34E1" w:rsidRPr="007B3721">
        <w:rPr>
          <w:rFonts w:ascii="Albertus Medium" w:eastAsia="Times New Roman" w:hAnsi="Albertus Medium" w:cs="Arial"/>
        </w:rPr>
        <w:t xml:space="preserve"> </w:t>
      </w:r>
      <w:r w:rsidR="003B34E1" w:rsidRPr="007B3721">
        <w:rPr>
          <w:rFonts w:ascii="Albertus Medium" w:hAnsi="Albertus Medium" w:cs="Arial"/>
        </w:rPr>
        <w:t xml:space="preserve">a discussion </w:t>
      </w:r>
    </w:p>
    <w:p w:rsidR="003B34E1" w:rsidRPr="007B3721" w:rsidRDefault="003B34E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   </w:t>
      </w:r>
      <w:proofErr w:type="gramStart"/>
      <w:r w:rsidRPr="007B3721">
        <w:rPr>
          <w:rFonts w:ascii="Albertus Medium" w:hAnsi="Albertus Medium" w:cs="Arial"/>
        </w:rPr>
        <w:t>involving</w:t>
      </w:r>
      <w:proofErr w:type="gramEnd"/>
      <w:r w:rsidRPr="007B3721">
        <w:rPr>
          <w:rFonts w:ascii="Albertus Medium" w:hAnsi="Albertus Medium" w:cs="Arial"/>
        </w:rPr>
        <w:t xml:space="preserve"> differing points of view</w:t>
      </w:r>
    </w:p>
    <w:p w:rsidR="003B34E1" w:rsidRPr="007B3721" w:rsidRDefault="003B34E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</w:r>
    </w:p>
    <w:p w:rsidR="007B3721" w:rsidRPr="007B3721" w:rsidRDefault="003B34E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  <w:t>10/28/13</w:t>
      </w:r>
      <w:r w:rsidRPr="007B3721">
        <w:rPr>
          <w:rFonts w:ascii="Albertus Medium" w:hAnsi="Albertus Medium" w:cs="Arial"/>
        </w:rPr>
        <w:tab/>
        <w:t xml:space="preserve">    identify (v)</w:t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  <w:t>to recognize or establish as being a particular person or thing</w:t>
      </w:r>
      <w:proofErr w:type="gramStart"/>
      <w:r w:rsidRPr="007B3721">
        <w:rPr>
          <w:rFonts w:ascii="Albertus Medium" w:hAnsi="Albertus Medium" w:cs="Arial"/>
        </w:rPr>
        <w:t xml:space="preserve">; </w:t>
      </w:r>
      <w:r w:rsidR="007B3721" w:rsidRPr="007B3721">
        <w:rPr>
          <w:rFonts w:ascii="Albertus Medium" w:hAnsi="Albertus Medium" w:cs="Arial"/>
        </w:rPr>
        <w:t xml:space="preserve"> to</w:t>
      </w:r>
      <w:proofErr w:type="gramEnd"/>
      <w:r w:rsidR="007B3721" w:rsidRPr="007B3721">
        <w:rPr>
          <w:rFonts w:ascii="Albertus Medium" w:hAnsi="Albertus Medium" w:cs="Arial"/>
        </w:rPr>
        <w:t xml:space="preserve"> </w:t>
      </w:r>
    </w:p>
    <w:p w:rsidR="00E05E41" w:rsidRDefault="007B372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7B3721">
        <w:rPr>
          <w:rFonts w:ascii="Albertus Medium" w:hAnsi="Albertus Medium" w:cs="Arial"/>
        </w:rPr>
        <w:t>associate</w:t>
      </w:r>
      <w:proofErr w:type="gramEnd"/>
      <w:r w:rsidRPr="007B3721">
        <w:rPr>
          <w:rFonts w:ascii="Albertus Medium" w:hAnsi="Albertus Medium" w:cs="Arial"/>
        </w:rPr>
        <w:t xml:space="preserve"> in </w:t>
      </w:r>
      <w:hyperlink r:id="rId6" w:history="1">
        <w:r w:rsidRPr="007B3721">
          <w:rPr>
            <w:rFonts w:ascii="Albertus Medium" w:hAnsi="Albertus Medium" w:cs="Arial"/>
            <w:u w:val="single"/>
          </w:rPr>
          <w:t>name</w:t>
        </w:r>
      </w:hyperlink>
      <w:r w:rsidRPr="007B3721">
        <w:rPr>
          <w:rFonts w:ascii="Albertus Medium" w:hAnsi="Albertus Medium" w:cs="Arial"/>
        </w:rPr>
        <w:t>, feeling, interest, action, etc.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11/04/13</w:t>
      </w:r>
      <w:r>
        <w:rPr>
          <w:rFonts w:ascii="Albertus Medium" w:hAnsi="Albertus Medium" w:cs="Arial"/>
        </w:rPr>
        <w:tab/>
        <w:t xml:space="preserve">    effect (n)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Pr="00A533AA">
        <w:rPr>
          <w:rFonts w:ascii="Albertus Medium" w:hAnsi="Albertus Medium" w:cs="Arial"/>
        </w:rPr>
        <w:t>something that is produced by an agency or cause;</w:t>
      </w:r>
      <w:r>
        <w:rPr>
          <w:rFonts w:ascii="Albertus Medium" w:hAnsi="Albertus Medium" w:cs="Arial"/>
        </w:rPr>
        <w:t xml:space="preserve"> </w:t>
      </w:r>
      <w:r w:rsidRPr="00A533AA">
        <w:rPr>
          <w:rFonts w:ascii="Albertus Medium" w:hAnsi="Albertus Medium" w:cs="Arial"/>
        </w:rPr>
        <w:t xml:space="preserve">power to produce 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A533AA">
        <w:rPr>
          <w:rFonts w:ascii="Albertus Medium" w:hAnsi="Albertus Medium" w:cs="Arial"/>
        </w:rPr>
        <w:t>results</w:t>
      </w:r>
      <w:proofErr w:type="gramEnd"/>
      <w:r w:rsidRPr="00A533AA">
        <w:rPr>
          <w:rFonts w:ascii="Albertus Medium" w:hAnsi="Albertus Medium" w:cs="Arial"/>
        </w:rPr>
        <w:t>;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11/18/13</w:t>
      </w:r>
      <w:r>
        <w:rPr>
          <w:rFonts w:ascii="Albertus Medium" w:hAnsi="Albertus Medium" w:cs="Arial"/>
        </w:rPr>
        <w:tab/>
        <w:t xml:space="preserve">    infer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Pr="00A533AA">
        <w:rPr>
          <w:rFonts w:ascii="Albertus Medium" w:hAnsi="Albertus Medium" w:cs="Arial"/>
        </w:rPr>
        <w:t>to derive by reasoning; conclude or judge from premises or evidence</w:t>
      </w:r>
      <w:r>
        <w:rPr>
          <w:rFonts w:ascii="Albertus Medium" w:hAnsi="Albertus Medium" w:cs="Arial"/>
        </w:rPr>
        <w:t>.</w:t>
      </w:r>
      <w:r w:rsidRPr="00A533AA">
        <w:rPr>
          <w:rFonts w:ascii="Albertus Medium" w:hAnsi="Albertus Medium" w:cs="Arial"/>
        </w:rPr>
        <w:t xml:space="preserve">  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A533AA">
        <w:rPr>
          <w:rFonts w:ascii="Albertus Medium" w:hAnsi="Albertus Medium" w:cs="Arial"/>
        </w:rPr>
        <w:t>to</w:t>
      </w:r>
      <w:proofErr w:type="gramEnd"/>
      <w:r w:rsidRPr="00A533AA">
        <w:rPr>
          <w:rFonts w:ascii="Albertus Medium" w:hAnsi="Albertus Medium" w:cs="Arial"/>
        </w:rPr>
        <w:t xml:space="preserve"> indicate or involve as a conclusion; lead to.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196D32" w:rsidRDefault="00A533AA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11/25/13</w:t>
      </w:r>
      <w:r>
        <w:rPr>
          <w:rFonts w:ascii="Albertus Medium" w:hAnsi="Albertus Medium" w:cs="Arial"/>
        </w:rPr>
        <w:tab/>
        <w:t xml:space="preserve">    determine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="00196D32" w:rsidRPr="00196D32">
        <w:rPr>
          <w:rFonts w:ascii="Albertus Medium" w:hAnsi="Albertus Medium" w:cs="Arial"/>
        </w:rPr>
        <w:t xml:space="preserve">to settle or decide by an authoritative or conclusive </w:t>
      </w:r>
      <w:hyperlink r:id="rId7" w:history="1">
        <w:r w:rsidR="00196D32" w:rsidRPr="00196D32">
          <w:rPr>
            <w:rFonts w:ascii="Albertus Medium" w:hAnsi="Albertus Medium" w:cs="Arial"/>
          </w:rPr>
          <w:t>decision</w:t>
        </w:r>
      </w:hyperlink>
      <w:r w:rsidR="00196D32">
        <w:rPr>
          <w:rFonts w:ascii="Albertus Medium" w:hAnsi="Albertus Medium" w:cs="Arial"/>
        </w:rPr>
        <w:t xml:space="preserve">; </w:t>
      </w:r>
      <w:r w:rsidR="00196D32" w:rsidRPr="00196D32">
        <w:rPr>
          <w:rFonts w:ascii="Albertus Medium" w:hAnsi="Albertus Medium" w:cs="Arial"/>
        </w:rPr>
        <w:t xml:space="preserve">to </w:t>
      </w:r>
      <w:r w:rsidR="00196D32">
        <w:rPr>
          <w:rFonts w:ascii="Albertus Medium" w:hAnsi="Albertus Medium" w:cs="Arial"/>
        </w:rPr>
        <w:t xml:space="preserve">      </w:t>
      </w:r>
    </w:p>
    <w:p w:rsidR="00A533AA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196D32">
        <w:rPr>
          <w:rFonts w:ascii="Albertus Medium" w:hAnsi="Albertus Medium" w:cs="Arial"/>
        </w:rPr>
        <w:t>conclude</w:t>
      </w:r>
      <w:proofErr w:type="gramEnd"/>
      <w:r w:rsidRPr="00196D32">
        <w:rPr>
          <w:rFonts w:ascii="Albertus Medium" w:hAnsi="Albertus Medium" w:cs="Arial"/>
        </w:rPr>
        <w:t xml:space="preserve"> or ascertain, as after reasoning, observation, etc.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12/02/13</w:t>
      </w:r>
      <w:r>
        <w:rPr>
          <w:rFonts w:ascii="Albertus Medium" w:hAnsi="Albertus Medium" w:cs="Arial"/>
        </w:rPr>
        <w:tab/>
        <w:t xml:space="preserve">    </w:t>
      </w:r>
      <w:proofErr w:type="gramStart"/>
      <w:r>
        <w:rPr>
          <w:rFonts w:ascii="Albertus Medium" w:hAnsi="Albertus Medium" w:cs="Arial"/>
        </w:rPr>
        <w:t>compare</w:t>
      </w:r>
      <w:proofErr w:type="gramEnd"/>
      <w:r>
        <w:rPr>
          <w:rFonts w:ascii="Albertus Medium" w:hAnsi="Albertus Medium" w:cs="Arial"/>
        </w:rPr>
        <w:t xml:space="preserve">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Pr="00196D32">
        <w:rPr>
          <w:rFonts w:ascii="Albertus Medium" w:hAnsi="Albertus Medium" w:cs="Arial"/>
        </w:rPr>
        <w:t xml:space="preserve">to consider or describe as similar; to examine (two or more objects, 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196D32">
        <w:rPr>
          <w:rFonts w:ascii="Albertus Medium" w:hAnsi="Albertus Medium" w:cs="Arial"/>
        </w:rPr>
        <w:t>ideas</w:t>
      </w:r>
      <w:proofErr w:type="gramEnd"/>
      <w:r w:rsidRPr="00196D32">
        <w:rPr>
          <w:rFonts w:ascii="Albertus Medium" w:hAnsi="Albertus Medium" w:cs="Arial"/>
        </w:rPr>
        <w:t xml:space="preserve">, people, etc.) </w:t>
      </w:r>
      <w:proofErr w:type="gramStart"/>
      <w:r w:rsidRPr="00196D32">
        <w:rPr>
          <w:rFonts w:ascii="Albertus Medium" w:hAnsi="Albertus Medium" w:cs="Arial"/>
        </w:rPr>
        <w:t>in</w:t>
      </w:r>
      <w:proofErr w:type="gramEnd"/>
      <w:r w:rsidRPr="00196D32">
        <w:rPr>
          <w:rFonts w:ascii="Albertus Medium" w:hAnsi="Albertus Medium" w:cs="Arial"/>
        </w:rPr>
        <w:t xml:space="preserve"> order to note similarities and differences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6B36A8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12/09/13</w:t>
      </w:r>
      <w:r>
        <w:rPr>
          <w:rFonts w:ascii="Albertus Medium" w:hAnsi="Albertus Medium" w:cs="Arial"/>
        </w:rPr>
        <w:tab/>
        <w:t xml:space="preserve">    </w:t>
      </w:r>
      <w:r w:rsidR="006B36A8">
        <w:rPr>
          <w:rFonts w:ascii="Albertus Medium" w:hAnsi="Albertus Medium" w:cs="Arial"/>
        </w:rPr>
        <w:t>feature (n)</w:t>
      </w:r>
      <w:r w:rsidR="006B36A8">
        <w:rPr>
          <w:rFonts w:ascii="Albertus Medium" w:hAnsi="Albertus Medium" w:cs="Arial"/>
        </w:rPr>
        <w:tab/>
      </w:r>
      <w:r w:rsidR="006B36A8">
        <w:rPr>
          <w:rFonts w:ascii="Albertus Medium" w:hAnsi="Albertus Medium" w:cs="Arial"/>
        </w:rPr>
        <w:tab/>
      </w:r>
      <w:r w:rsidR="006B36A8">
        <w:rPr>
          <w:rFonts w:ascii="Albertus Medium" w:hAnsi="Albertus Medium" w:cs="Arial"/>
        </w:rPr>
        <w:tab/>
      </w:r>
      <w:r w:rsidR="006B36A8" w:rsidRPr="006B36A8">
        <w:rPr>
          <w:rFonts w:ascii="Albertus Medium" w:hAnsi="Albertus Medium" w:cs="Arial"/>
        </w:rPr>
        <w:t xml:space="preserve">something offered as a special attraction; a prominent or conspicuous </w:t>
      </w:r>
    </w:p>
    <w:p w:rsidR="00196D32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6B36A8">
        <w:rPr>
          <w:rFonts w:ascii="Albertus Medium" w:hAnsi="Albertus Medium" w:cs="Arial"/>
        </w:rPr>
        <w:t>part</w:t>
      </w:r>
      <w:proofErr w:type="gramEnd"/>
      <w:r w:rsidRPr="006B36A8">
        <w:rPr>
          <w:rFonts w:ascii="Albertus Medium" w:hAnsi="Albertus Medium" w:cs="Arial"/>
        </w:rPr>
        <w:t xml:space="preserve"> or characteristic</w:t>
      </w:r>
    </w:p>
    <w:p w:rsidR="006B36A8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6B36A8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12/16/13</w:t>
      </w:r>
      <w:r>
        <w:rPr>
          <w:rFonts w:ascii="Albertus Medium" w:hAnsi="Albertus Medium" w:cs="Arial"/>
        </w:rPr>
        <w:tab/>
        <w:t xml:space="preserve">    characterize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Pr="006B36A8">
        <w:rPr>
          <w:rFonts w:ascii="Albertus Medium" w:hAnsi="Albertus Medium" w:cs="Arial"/>
        </w:rPr>
        <w:t xml:space="preserve">to mark or distinguish as a characteristic; to describe the </w:t>
      </w:r>
      <w:hyperlink r:id="rId8" w:history="1">
        <w:r w:rsidRPr="006B36A8">
          <w:rPr>
            <w:rFonts w:ascii="Albertus Medium" w:hAnsi="Albertus Medium" w:cs="Arial"/>
            <w:u w:val="single"/>
          </w:rPr>
          <w:t>character</w:t>
        </w:r>
      </w:hyperlink>
      <w:r w:rsidRPr="006B36A8">
        <w:rPr>
          <w:rFonts w:ascii="Albertus Medium" w:hAnsi="Albertus Medium" w:cs="Arial"/>
        </w:rPr>
        <w:t xml:space="preserve"> or </w:t>
      </w:r>
    </w:p>
    <w:p w:rsidR="006B36A8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proofErr w:type="gramStart"/>
      <w:r w:rsidRPr="006B36A8">
        <w:rPr>
          <w:rFonts w:ascii="Albertus Medium" w:hAnsi="Albertus Medium" w:cs="Arial"/>
        </w:rPr>
        <w:t>individual</w:t>
      </w:r>
      <w:proofErr w:type="gramEnd"/>
      <w:r w:rsidRPr="006B36A8">
        <w:rPr>
          <w:rFonts w:ascii="Albertus Medium" w:hAnsi="Albertus Medium" w:cs="Arial"/>
        </w:rPr>
        <w:t xml:space="preserve"> quality</w:t>
      </w:r>
    </w:p>
    <w:p w:rsidR="006E6247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12/23/13</w:t>
      </w:r>
      <w:r>
        <w:rPr>
          <w:rFonts w:ascii="Albertus Medium" w:hAnsi="Albertus Medium" w:cs="Arial"/>
        </w:rPr>
        <w:tab/>
        <w:t xml:space="preserve">    evidence (n)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="006E6247" w:rsidRPr="006E6247">
        <w:rPr>
          <w:rFonts w:ascii="Albertus Medium" w:hAnsi="Albertus Medium" w:cs="Arial"/>
        </w:rPr>
        <w:t xml:space="preserve">that </w:t>
      </w:r>
      <w:hyperlink r:id="rId9" w:history="1">
        <w:r w:rsidR="006E6247" w:rsidRPr="006E6247">
          <w:rPr>
            <w:rFonts w:ascii="Albertus Medium" w:hAnsi="Albertus Medium" w:cs="Arial"/>
            <w:u w:val="single"/>
          </w:rPr>
          <w:t>which</w:t>
        </w:r>
      </w:hyperlink>
      <w:r w:rsidR="006E6247" w:rsidRPr="006E6247">
        <w:rPr>
          <w:rFonts w:ascii="Albertus Medium" w:hAnsi="Albertus Medium" w:cs="Arial"/>
        </w:rPr>
        <w:t xml:space="preserve"> tends to prove or disprove something; ground for belief; </w:t>
      </w:r>
    </w:p>
    <w:p w:rsidR="006B36A8" w:rsidRPr="006E6247" w:rsidRDefault="006E6247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lastRenderedPageBreak/>
        <w:t xml:space="preserve">                                                                    </w:t>
      </w:r>
      <w:proofErr w:type="gramStart"/>
      <w:r>
        <w:rPr>
          <w:rFonts w:ascii="Albertus Medium" w:hAnsi="Albertus Medium" w:cs="Arial"/>
        </w:rPr>
        <w:t>p</w:t>
      </w:r>
      <w:r w:rsidRPr="006E6247">
        <w:rPr>
          <w:rFonts w:ascii="Albertus Medium" w:hAnsi="Albertus Medium" w:cs="Arial"/>
        </w:rPr>
        <w:t>roof</w:t>
      </w:r>
      <w:proofErr w:type="gramEnd"/>
      <w:r>
        <w:rPr>
          <w:rFonts w:ascii="Albertus Medium" w:hAnsi="Albertus Medium" w:cs="Arial"/>
        </w:rPr>
        <w:t>;</w:t>
      </w:r>
      <w:r w:rsidRPr="006E6247">
        <w:rPr>
          <w:rFonts w:ascii="Albertus Medium" w:hAnsi="Albertus Medium" w:cs="Arial"/>
        </w:rPr>
        <w:t xml:space="preserve">  something that makes plain or clear; an indication or sign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196D32" w:rsidRP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</w:r>
    </w:p>
    <w:p w:rsidR="00B31599" w:rsidRPr="007B3721" w:rsidRDefault="00B31599" w:rsidP="00B31599">
      <w:pPr>
        <w:spacing w:after="0" w:line="240" w:lineRule="auto"/>
        <w:ind w:left="450"/>
        <w:rPr>
          <w:rFonts w:ascii="Albertus Medium" w:eastAsia="Times New Roman" w:hAnsi="Albertus Medium"/>
        </w:rPr>
      </w:pPr>
      <w:r w:rsidRPr="007B3721">
        <w:rPr>
          <w:rFonts w:ascii="Albertus Medium" w:eastAsia="Times New Roman" w:hAnsi="Albertus Medium" w:cs="Arial"/>
        </w:rPr>
        <w:tab/>
      </w:r>
      <w:r w:rsidRPr="007B3721">
        <w:rPr>
          <w:rFonts w:ascii="Albertus Medium" w:eastAsia="Times New Roman" w:hAnsi="Albertus Medium" w:cs="Arial"/>
        </w:rPr>
        <w:tab/>
      </w:r>
    </w:p>
    <w:p w:rsidR="00403AA8" w:rsidRPr="007B3721" w:rsidRDefault="00403AA8" w:rsidP="00403AA8">
      <w:pPr>
        <w:spacing w:after="0" w:line="240" w:lineRule="auto"/>
        <w:ind w:left="4320" w:firstLine="720"/>
        <w:rPr>
          <w:rFonts w:ascii="Albertus Medium" w:eastAsia="Times New Roman" w:hAnsi="Albertus Medium"/>
        </w:rPr>
      </w:pPr>
      <w:r w:rsidRPr="007B3721">
        <w:rPr>
          <w:rFonts w:ascii="Albertus Medium" w:eastAsia="Times New Roman" w:hAnsi="Albertus Medium"/>
        </w:rPr>
        <w:t xml:space="preserve">                                                     </w:t>
      </w:r>
    </w:p>
    <w:p w:rsidR="00403AA8" w:rsidRPr="006637FB" w:rsidRDefault="00403AA8" w:rsidP="00403AA8">
      <w:pPr>
        <w:spacing w:after="0" w:line="240" w:lineRule="auto"/>
        <w:rPr>
          <w:rFonts w:ascii="Albertus Medium" w:eastAsia="Times New Roman" w:hAnsi="Albertus Medium" w:cs="Arial"/>
          <w:color w:val="000000" w:themeColor="text1"/>
        </w:rPr>
      </w:pPr>
      <w:r w:rsidRPr="006637FB">
        <w:rPr>
          <w:rFonts w:ascii="Albertus Medium" w:eastAsia="Times New Roman" w:hAnsi="Albertus Medium"/>
          <w:color w:val="000000" w:themeColor="text1"/>
        </w:rPr>
        <w:t xml:space="preserve">                                                                                           </w:t>
      </w:r>
    </w:p>
    <w:p w:rsidR="00F237F4" w:rsidRPr="006637FB" w:rsidRDefault="00F237F4" w:rsidP="00403AA8">
      <w:pPr>
        <w:tabs>
          <w:tab w:val="left" w:pos="9360"/>
        </w:tabs>
        <w:spacing w:after="0" w:line="240" w:lineRule="auto"/>
        <w:rPr>
          <w:rFonts w:ascii="Albertus Medium" w:eastAsia="Times New Roman" w:hAnsi="Albertus Medium" w:cs="Arial"/>
          <w:color w:val="000000" w:themeColor="text1"/>
        </w:rPr>
      </w:pPr>
    </w:p>
    <w:sectPr w:rsidR="00F237F4" w:rsidRPr="006637FB" w:rsidSect="00401EB3">
      <w:pgSz w:w="12240" w:h="15840"/>
      <w:pgMar w:top="990" w:right="45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helleVQ">
    <w:charset w:val="00"/>
    <w:family w:val="auto"/>
    <w:pitch w:val="variable"/>
    <w:sig w:usb0="80000023" w:usb1="00000000" w:usb2="00000000" w:usb3="00000000" w:csb0="00000001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A8"/>
    <w:rsid w:val="00001B3D"/>
    <w:rsid w:val="00196D32"/>
    <w:rsid w:val="003A6733"/>
    <w:rsid w:val="003B34E1"/>
    <w:rsid w:val="00401EB3"/>
    <w:rsid w:val="00403AA8"/>
    <w:rsid w:val="004129F7"/>
    <w:rsid w:val="00533316"/>
    <w:rsid w:val="005D3329"/>
    <w:rsid w:val="006637FB"/>
    <w:rsid w:val="00681A1C"/>
    <w:rsid w:val="006961C7"/>
    <w:rsid w:val="006B36A8"/>
    <w:rsid w:val="006E6247"/>
    <w:rsid w:val="007B3721"/>
    <w:rsid w:val="00A533AA"/>
    <w:rsid w:val="00AB2C3A"/>
    <w:rsid w:val="00B31599"/>
    <w:rsid w:val="00BF75A5"/>
    <w:rsid w:val="00C97125"/>
    <w:rsid w:val="00E05E41"/>
    <w:rsid w:val="00F2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03AA8"/>
    <w:rPr>
      <w:b/>
      <w:bCs/>
    </w:rPr>
  </w:style>
  <w:style w:type="character" w:customStyle="1" w:styleId="ssens">
    <w:name w:val="ssens"/>
    <w:basedOn w:val="DefaultParagraphFont"/>
    <w:rsid w:val="00403AA8"/>
  </w:style>
  <w:style w:type="character" w:customStyle="1" w:styleId="dnindex1">
    <w:name w:val="dnindex1"/>
    <w:basedOn w:val="DefaultParagraphFont"/>
    <w:rsid w:val="00E05E41"/>
    <w:rPr>
      <w:b/>
      <w:bCs/>
      <w:vanish w:val="0"/>
      <w:webHidden w:val="0"/>
      <w:color w:val="7B7B7B"/>
      <w:specVanish w:val="0"/>
    </w:rPr>
  </w:style>
  <w:style w:type="character" w:customStyle="1" w:styleId="ital-inline2">
    <w:name w:val="ital-inline2"/>
    <w:basedOn w:val="DefaultParagraphFont"/>
    <w:rsid w:val="00C97125"/>
    <w:rPr>
      <w:rFonts w:ascii="Georgia" w:hAnsi="Georgia" w:hint="default"/>
      <w:i/>
      <w:iCs/>
      <w:vanish w:val="0"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03AA8"/>
    <w:rPr>
      <w:b/>
      <w:bCs/>
    </w:rPr>
  </w:style>
  <w:style w:type="character" w:customStyle="1" w:styleId="ssens">
    <w:name w:val="ssens"/>
    <w:basedOn w:val="DefaultParagraphFont"/>
    <w:rsid w:val="00403AA8"/>
  </w:style>
  <w:style w:type="character" w:customStyle="1" w:styleId="dnindex1">
    <w:name w:val="dnindex1"/>
    <w:basedOn w:val="DefaultParagraphFont"/>
    <w:rsid w:val="00E05E41"/>
    <w:rPr>
      <w:b/>
      <w:bCs/>
      <w:vanish w:val="0"/>
      <w:webHidden w:val="0"/>
      <w:color w:val="7B7B7B"/>
      <w:specVanish w:val="0"/>
    </w:rPr>
  </w:style>
  <w:style w:type="character" w:customStyle="1" w:styleId="ital-inline2">
    <w:name w:val="ital-inline2"/>
    <w:basedOn w:val="DefaultParagraphFont"/>
    <w:rsid w:val="00C97125"/>
    <w:rPr>
      <w:rFonts w:ascii="Georgia" w:hAnsi="Georgia" w:hint="default"/>
      <w:i/>
      <w:iCs/>
      <w:vanish w:val="0"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0998">
          <w:marLeft w:val="0"/>
          <w:marRight w:val="0"/>
          <w:marTop w:val="100"/>
          <w:marBottom w:val="15"/>
          <w:divBdr>
            <w:top w:val="none" w:sz="0" w:space="0" w:color="auto"/>
            <w:left w:val="single" w:sz="6" w:space="0" w:color="EAEAEA"/>
            <w:bottom w:val="none" w:sz="0" w:space="0" w:color="auto"/>
            <w:right w:val="single" w:sz="6" w:space="0" w:color="EAEAEA"/>
          </w:divBdr>
          <w:divsChild>
            <w:div w:id="6182256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23678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82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86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33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49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236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489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10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953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2892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725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6298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52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reference.com/browse/characte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ictionary.reference.com/browse/decis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ictionary.reference.com/browse/nam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ictionary.reference.com/browse/whi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96174-8B68-4BE3-B79B-01633851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NYCDOE</dc:creator>
  <cp:lastModifiedBy>Foti208</cp:lastModifiedBy>
  <cp:revision>2</cp:revision>
  <dcterms:created xsi:type="dcterms:W3CDTF">2013-10-15T13:29:00Z</dcterms:created>
  <dcterms:modified xsi:type="dcterms:W3CDTF">2013-10-15T13:29:00Z</dcterms:modified>
</cp:coreProperties>
</file>